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4F6" w:rsidRPr="00587EAD" w:rsidRDefault="009B14F6" w:rsidP="009B14F6">
      <w:pPr>
        <w:rPr>
          <w:rFonts w:ascii="Arial Narrow" w:hAnsi="Arial Narrow"/>
        </w:rPr>
      </w:pPr>
      <w:r w:rsidRPr="00587EAD">
        <w:rPr>
          <w:rFonts w:ascii="Arial Narrow" w:hAnsi="Arial Narrow"/>
        </w:rPr>
        <w:t xml:space="preserve">Dear Nominator:                       </w:t>
      </w:r>
    </w:p>
    <w:p w:rsidR="009B14F6" w:rsidRPr="00587EAD" w:rsidRDefault="009B14F6" w:rsidP="009B14F6">
      <w:pPr>
        <w:rPr>
          <w:rFonts w:ascii="Arial Narrow" w:hAnsi="Arial Narrow"/>
        </w:rPr>
      </w:pPr>
    </w:p>
    <w:p w:rsidR="009B14F6" w:rsidRDefault="009B14F6" w:rsidP="009B14F6">
      <w:pPr>
        <w:jc w:val="both"/>
        <w:rPr>
          <w:rFonts w:ascii="Arial Narrow" w:hAnsi="Arial Narrow"/>
        </w:rPr>
      </w:pPr>
      <w:r w:rsidRPr="00587EAD">
        <w:rPr>
          <w:rFonts w:ascii="Arial Narrow" w:hAnsi="Arial Narrow"/>
        </w:rPr>
        <w:t>The Paul Robeson Institute for Ethics, Leadership and Social Justice</w:t>
      </w:r>
      <w:r>
        <w:rPr>
          <w:rFonts w:ascii="Arial Narrow" w:hAnsi="Arial Narrow"/>
        </w:rPr>
        <w:t xml:space="preserve"> at Raritan Valley Community College </w:t>
      </w:r>
      <w:r w:rsidRPr="00587EAD">
        <w:rPr>
          <w:rFonts w:ascii="Arial Narrow" w:hAnsi="Arial Narrow"/>
        </w:rPr>
        <w:t>is pleased to announce the Twenty</w:t>
      </w:r>
      <w:r w:rsidR="00887170">
        <w:rPr>
          <w:rFonts w:ascii="Arial Narrow" w:hAnsi="Arial Narrow"/>
        </w:rPr>
        <w:t>-</w:t>
      </w:r>
      <w:r>
        <w:rPr>
          <w:rFonts w:ascii="Arial Narrow" w:hAnsi="Arial Narrow"/>
        </w:rPr>
        <w:t>S</w:t>
      </w:r>
      <w:r w:rsidR="00887170">
        <w:rPr>
          <w:rFonts w:ascii="Arial Narrow" w:hAnsi="Arial Narrow"/>
        </w:rPr>
        <w:t>even</w:t>
      </w:r>
      <w:r>
        <w:rPr>
          <w:rFonts w:ascii="Arial Narrow" w:hAnsi="Arial Narrow"/>
        </w:rPr>
        <w:t>th</w:t>
      </w:r>
      <w:r w:rsidRPr="00587EAD">
        <w:rPr>
          <w:rFonts w:ascii="Arial Narrow" w:hAnsi="Arial Narrow"/>
        </w:rPr>
        <w:t xml:space="preserve"> Annual Paul Robeson Youth Achievement Awards.  The awards were established in 1990 to honor outstanding African American high school and middle school students.  These students</w:t>
      </w:r>
      <w:r>
        <w:rPr>
          <w:rFonts w:ascii="Arial Narrow" w:hAnsi="Arial Narrow"/>
        </w:rPr>
        <w:t xml:space="preserve"> </w:t>
      </w:r>
      <w:r w:rsidRPr="00587EAD">
        <w:rPr>
          <w:rFonts w:ascii="Arial Narrow" w:hAnsi="Arial Narrow"/>
        </w:rPr>
        <w:t>have excelled in the areas that Robeson gained prominence - Scholarship, the Arts, Community Services and Athletics.</w:t>
      </w:r>
      <w:r>
        <w:rPr>
          <w:rFonts w:ascii="Arial Narrow" w:hAnsi="Arial Narrow"/>
        </w:rPr>
        <w:t xml:space="preserve">  </w:t>
      </w:r>
    </w:p>
    <w:p w:rsidR="009B14F6" w:rsidRDefault="009B14F6" w:rsidP="009B14F6">
      <w:pPr>
        <w:jc w:val="both"/>
        <w:rPr>
          <w:rFonts w:ascii="Arial Narrow" w:hAnsi="Arial Narrow"/>
        </w:rPr>
      </w:pPr>
    </w:p>
    <w:p w:rsidR="009B14F6" w:rsidRDefault="009B14F6" w:rsidP="009B14F6">
      <w:pPr>
        <w:jc w:val="both"/>
        <w:rPr>
          <w:rFonts w:ascii="Arial Narrow" w:hAnsi="Arial Narrow"/>
        </w:rPr>
      </w:pPr>
      <w:r w:rsidRPr="00587EAD">
        <w:rPr>
          <w:rFonts w:ascii="Arial Narrow" w:hAnsi="Arial Narrow"/>
        </w:rPr>
        <w:t>The Annual Awards are an opportunity for middle school and high school students to be applauded for their achievements. The Committee appreciates the commitment and contributions that you have made in making this event</w:t>
      </w:r>
      <w:r>
        <w:rPr>
          <w:rFonts w:ascii="Arial Narrow" w:hAnsi="Arial Narrow"/>
        </w:rPr>
        <w:t xml:space="preserve"> successful over the past twenty-five years</w:t>
      </w:r>
      <w:r w:rsidRPr="00587EAD">
        <w:rPr>
          <w:rFonts w:ascii="Arial Narrow" w:hAnsi="Arial Narrow"/>
        </w:rPr>
        <w:t xml:space="preserve">.  Once again, we solicit your assistance in taking a few moments to </w:t>
      </w:r>
      <w:r>
        <w:rPr>
          <w:rFonts w:ascii="Arial Narrow" w:hAnsi="Arial Narrow"/>
        </w:rPr>
        <w:t xml:space="preserve">identify and </w:t>
      </w:r>
      <w:r w:rsidRPr="00587EAD">
        <w:rPr>
          <w:rFonts w:ascii="Arial Narrow" w:hAnsi="Arial Narrow"/>
        </w:rPr>
        <w:t>nominate students who are truly representative of the Robeson ideals.</w:t>
      </w:r>
      <w:r>
        <w:rPr>
          <w:rFonts w:ascii="Arial Narrow" w:hAnsi="Arial Narrow"/>
        </w:rPr>
        <w:t xml:space="preserve"> </w:t>
      </w:r>
      <w:r w:rsidRPr="00770A4B">
        <w:rPr>
          <w:rFonts w:ascii="Arial Narrow" w:hAnsi="Arial Narrow"/>
        </w:rPr>
        <w:t xml:space="preserve">Interested applicants are strongly encouraged to apply provided </w:t>
      </w:r>
      <w:r>
        <w:rPr>
          <w:rFonts w:ascii="Arial Narrow" w:hAnsi="Arial Narrow"/>
        </w:rPr>
        <w:t xml:space="preserve">that the student </w:t>
      </w:r>
      <w:r w:rsidRPr="00770A4B">
        <w:rPr>
          <w:rFonts w:ascii="Arial Narrow" w:hAnsi="Arial Narrow"/>
        </w:rPr>
        <w:t>meet</w:t>
      </w:r>
      <w:r>
        <w:rPr>
          <w:rFonts w:ascii="Arial Narrow" w:hAnsi="Arial Narrow"/>
        </w:rPr>
        <w:t>s</w:t>
      </w:r>
      <w:r w:rsidRPr="00770A4B">
        <w:rPr>
          <w:rFonts w:ascii="Arial Narrow" w:hAnsi="Arial Narrow"/>
        </w:rPr>
        <w:t xml:space="preserve"> the following requirements:</w:t>
      </w:r>
    </w:p>
    <w:p w:rsidR="009B14F6" w:rsidRDefault="009B14F6" w:rsidP="009B14F6">
      <w:pPr>
        <w:jc w:val="both"/>
        <w:rPr>
          <w:rFonts w:ascii="Arial Narrow" w:hAnsi="Arial Narrow"/>
        </w:rPr>
      </w:pPr>
    </w:p>
    <w:p w:rsidR="009B14F6" w:rsidRPr="00770A4B" w:rsidRDefault="009B14F6" w:rsidP="009B14F6">
      <w:pPr>
        <w:pStyle w:val="ListParagraph"/>
        <w:numPr>
          <w:ilvl w:val="0"/>
          <w:numId w:val="1"/>
        </w:numPr>
        <w:jc w:val="both"/>
        <w:rPr>
          <w:rFonts w:ascii="Arial Narrow" w:hAnsi="Arial Narrow"/>
        </w:rPr>
      </w:pPr>
      <w:r w:rsidRPr="00770A4B">
        <w:rPr>
          <w:rFonts w:ascii="Arial Narrow" w:hAnsi="Arial Narrow"/>
        </w:rPr>
        <w:t>Students must be Black/African American.</w:t>
      </w:r>
    </w:p>
    <w:p w:rsidR="009B14F6" w:rsidRPr="00770A4B" w:rsidRDefault="009B14F6" w:rsidP="009B14F6">
      <w:pPr>
        <w:pStyle w:val="ListParagraph"/>
        <w:numPr>
          <w:ilvl w:val="0"/>
          <w:numId w:val="1"/>
        </w:numPr>
        <w:jc w:val="both"/>
        <w:rPr>
          <w:rFonts w:ascii="Arial Narrow" w:hAnsi="Arial Narrow"/>
        </w:rPr>
      </w:pPr>
      <w:r w:rsidRPr="00770A4B">
        <w:rPr>
          <w:rFonts w:ascii="Arial Narrow" w:hAnsi="Arial Narrow"/>
        </w:rPr>
        <w:t>Students must have a 3.0 GPA or greater.</w:t>
      </w:r>
    </w:p>
    <w:p w:rsidR="009B14F6" w:rsidRPr="00587EAD" w:rsidRDefault="009B14F6" w:rsidP="009B14F6">
      <w:pPr>
        <w:pStyle w:val="ListParagraph"/>
        <w:numPr>
          <w:ilvl w:val="0"/>
          <w:numId w:val="1"/>
        </w:numPr>
        <w:jc w:val="both"/>
        <w:rPr>
          <w:rFonts w:ascii="Arial Narrow" w:hAnsi="Arial Narrow"/>
        </w:rPr>
      </w:pPr>
      <w:r w:rsidRPr="00770A4B">
        <w:rPr>
          <w:rFonts w:ascii="Arial Narrow" w:hAnsi="Arial Narrow"/>
        </w:rPr>
        <w:t>Students must attend school or live in Somerset and Hunterdon counties.</w:t>
      </w:r>
      <w:r w:rsidRPr="00587EAD">
        <w:rPr>
          <w:rFonts w:ascii="Arial Narrow" w:hAnsi="Arial Narrow"/>
        </w:rPr>
        <w:t xml:space="preserve"> </w:t>
      </w:r>
    </w:p>
    <w:p w:rsidR="009B14F6" w:rsidRDefault="009B14F6" w:rsidP="009B14F6">
      <w:pPr>
        <w:jc w:val="both"/>
        <w:rPr>
          <w:rFonts w:ascii="Arial Narrow" w:hAnsi="Arial Narrow"/>
        </w:rPr>
      </w:pPr>
    </w:p>
    <w:p w:rsidR="009B14F6" w:rsidRPr="00587EAD" w:rsidRDefault="009B14F6" w:rsidP="009B14F6">
      <w:pPr>
        <w:jc w:val="both"/>
        <w:rPr>
          <w:rFonts w:ascii="Arial Narrow" w:hAnsi="Arial Narrow"/>
          <w:b/>
        </w:rPr>
      </w:pPr>
      <w:r>
        <w:rPr>
          <w:rFonts w:ascii="Arial Narrow" w:hAnsi="Arial Narrow"/>
        </w:rPr>
        <w:t xml:space="preserve">Please </w:t>
      </w:r>
      <w:r w:rsidRPr="00587EAD">
        <w:rPr>
          <w:rFonts w:ascii="Arial Narrow" w:hAnsi="Arial Narrow"/>
        </w:rPr>
        <w:t>complete the Nomination Form</w:t>
      </w:r>
      <w:r>
        <w:rPr>
          <w:rFonts w:ascii="Arial Narrow" w:hAnsi="Arial Narrow"/>
        </w:rPr>
        <w:t>/Recommendation</w:t>
      </w:r>
      <w:r w:rsidRPr="00587EAD">
        <w:rPr>
          <w:rFonts w:ascii="Arial Narrow" w:hAnsi="Arial Narrow"/>
        </w:rPr>
        <w:t xml:space="preserve"> and return it </w:t>
      </w:r>
      <w:r>
        <w:rPr>
          <w:rFonts w:ascii="Arial Narrow" w:hAnsi="Arial Narrow"/>
        </w:rPr>
        <w:t xml:space="preserve">along with the student </w:t>
      </w:r>
      <w:r w:rsidRPr="00587EAD">
        <w:rPr>
          <w:rFonts w:ascii="Arial Narrow" w:hAnsi="Arial Narrow"/>
        </w:rPr>
        <w:t>transcript</w:t>
      </w:r>
      <w:r>
        <w:rPr>
          <w:rFonts w:ascii="Arial Narrow" w:hAnsi="Arial Narrow"/>
        </w:rPr>
        <w:t>, student application and essay</w:t>
      </w:r>
      <w:r w:rsidRPr="00587EAD">
        <w:rPr>
          <w:rFonts w:ascii="Arial Narrow" w:hAnsi="Arial Narrow"/>
        </w:rPr>
        <w:t>. Included in this packet is a Student Application Form</w:t>
      </w:r>
      <w:r>
        <w:rPr>
          <w:rFonts w:ascii="Arial Narrow" w:hAnsi="Arial Narrow"/>
        </w:rPr>
        <w:t xml:space="preserve"> and we ask that you forward applications to eligible </w:t>
      </w:r>
      <w:proofErr w:type="gramStart"/>
      <w:r>
        <w:rPr>
          <w:rFonts w:ascii="Arial Narrow" w:hAnsi="Arial Narrow"/>
        </w:rPr>
        <w:t>students.</w:t>
      </w:r>
      <w:proofErr w:type="gramEnd"/>
      <w:r w:rsidRPr="00587EAD">
        <w:rPr>
          <w:rFonts w:ascii="Arial Narrow" w:hAnsi="Arial Narrow"/>
        </w:rPr>
        <w:t xml:space="preserve"> </w:t>
      </w:r>
      <w:r w:rsidRPr="00587EAD">
        <w:rPr>
          <w:rFonts w:ascii="Arial Narrow" w:hAnsi="Arial Narrow"/>
          <w:b/>
        </w:rPr>
        <w:t xml:space="preserve">The </w:t>
      </w:r>
      <w:r>
        <w:rPr>
          <w:rFonts w:ascii="Arial Narrow" w:hAnsi="Arial Narrow"/>
          <w:b/>
        </w:rPr>
        <w:t xml:space="preserve">application </w:t>
      </w:r>
      <w:r w:rsidRPr="00587EAD">
        <w:rPr>
          <w:rFonts w:ascii="Arial Narrow" w:hAnsi="Arial Narrow"/>
          <w:b/>
        </w:rPr>
        <w:t xml:space="preserve">deadline </w:t>
      </w:r>
      <w:r>
        <w:rPr>
          <w:rFonts w:ascii="Arial Narrow" w:hAnsi="Arial Narrow"/>
          <w:b/>
        </w:rPr>
        <w:t>is: February 2</w:t>
      </w:r>
      <w:r w:rsidR="00887170">
        <w:rPr>
          <w:rFonts w:ascii="Arial Narrow" w:hAnsi="Arial Narrow"/>
          <w:b/>
        </w:rPr>
        <w:t>8</w:t>
      </w:r>
      <w:r w:rsidRPr="00587EAD">
        <w:rPr>
          <w:rFonts w:ascii="Arial Narrow" w:hAnsi="Arial Narrow"/>
          <w:b/>
        </w:rPr>
        <w:t>, 201</w:t>
      </w:r>
      <w:r w:rsidR="00887170">
        <w:rPr>
          <w:rFonts w:ascii="Arial Narrow" w:hAnsi="Arial Narrow"/>
          <w:b/>
        </w:rPr>
        <w:t>7</w:t>
      </w:r>
      <w:r w:rsidRPr="00587EAD">
        <w:rPr>
          <w:rFonts w:ascii="Arial Narrow" w:hAnsi="Arial Narrow"/>
          <w:b/>
        </w:rPr>
        <w:t>.</w:t>
      </w:r>
    </w:p>
    <w:p w:rsidR="009B14F6" w:rsidRPr="00587EAD" w:rsidRDefault="009B14F6" w:rsidP="009B14F6">
      <w:pPr>
        <w:jc w:val="both"/>
        <w:rPr>
          <w:rFonts w:ascii="Arial Narrow" w:hAnsi="Arial Narrow"/>
        </w:rPr>
      </w:pPr>
    </w:p>
    <w:p w:rsidR="009B14F6" w:rsidRPr="00587EAD" w:rsidRDefault="009B14F6" w:rsidP="009B14F6">
      <w:pPr>
        <w:jc w:val="both"/>
        <w:rPr>
          <w:rFonts w:ascii="Arial Narrow" w:hAnsi="Arial Narrow"/>
        </w:rPr>
      </w:pPr>
      <w:r w:rsidRPr="00587EAD">
        <w:rPr>
          <w:rFonts w:ascii="Arial Narrow" w:hAnsi="Arial Narrow"/>
        </w:rPr>
        <w:t xml:space="preserve">If you have questions, please call (908) 526-1200, ext. 8636 or email us at </w:t>
      </w:r>
      <w:hyperlink r:id="rId7" w:history="1">
        <w:r w:rsidR="00887170" w:rsidRPr="00A64EEB">
          <w:rPr>
            <w:rStyle w:val="Hyperlink"/>
            <w:rFonts w:ascii="Arial Narrow" w:hAnsi="Arial Narrow"/>
          </w:rPr>
          <w:t>richeleen.dashield@raritanval.edu</w:t>
        </w:r>
      </w:hyperlink>
      <w:r w:rsidRPr="00587EAD">
        <w:rPr>
          <w:rFonts w:ascii="Arial Narrow" w:hAnsi="Arial Narrow"/>
        </w:rPr>
        <w:t>.   Thank you for your support of the Robeson Awards.</w:t>
      </w:r>
    </w:p>
    <w:p w:rsidR="009B14F6" w:rsidRPr="00587EAD" w:rsidRDefault="009B14F6" w:rsidP="009B14F6">
      <w:pPr>
        <w:rPr>
          <w:rFonts w:ascii="Arial Narrow" w:hAnsi="Arial Narrow"/>
        </w:rPr>
      </w:pPr>
    </w:p>
    <w:p w:rsidR="009B14F6" w:rsidRPr="00587EAD" w:rsidRDefault="009B14F6" w:rsidP="009B14F6">
      <w:pPr>
        <w:rPr>
          <w:rFonts w:ascii="Arial Narrow" w:hAnsi="Arial Narrow"/>
        </w:rPr>
      </w:pPr>
      <w:r w:rsidRPr="00587EAD">
        <w:rPr>
          <w:rFonts w:ascii="Arial Narrow" w:hAnsi="Arial Narrow"/>
        </w:rPr>
        <w:t>Sincerely,</w:t>
      </w:r>
    </w:p>
    <w:p w:rsidR="009B14F6" w:rsidRDefault="009B14F6" w:rsidP="009B14F6">
      <w:pPr>
        <w:rPr>
          <w:rFonts w:ascii="Edwardian Script ITC" w:hAnsi="Edwardian Script ITC"/>
          <w:sz w:val="36"/>
          <w:szCs w:val="36"/>
        </w:rPr>
      </w:pPr>
      <w:r>
        <w:rPr>
          <w:rFonts w:ascii="Edwardian Script ITC" w:hAnsi="Edwardian Script ITC"/>
          <w:sz w:val="36"/>
          <w:szCs w:val="36"/>
        </w:rPr>
        <w:t>Richeleen Dashield</w:t>
      </w:r>
    </w:p>
    <w:p w:rsidR="009B14F6" w:rsidRDefault="009B14F6" w:rsidP="009B14F6">
      <w:pPr>
        <w:rPr>
          <w:rFonts w:ascii="Franklin Gothic Book" w:hAnsi="Franklin Gothic Book"/>
          <w:sz w:val="24"/>
          <w:szCs w:val="24"/>
        </w:rPr>
      </w:pPr>
      <w:r>
        <w:rPr>
          <w:rFonts w:ascii="Franklin Gothic Book" w:hAnsi="Franklin Gothic Book"/>
          <w:sz w:val="24"/>
          <w:szCs w:val="24"/>
        </w:rPr>
        <w:t>Dean of Multicultural Affairs</w:t>
      </w:r>
    </w:p>
    <w:p w:rsidR="009B14F6" w:rsidRDefault="009B14F6" w:rsidP="009B14F6">
      <w:pPr>
        <w:rPr>
          <w:rFonts w:ascii="Franklin Gothic Book" w:hAnsi="Franklin Gothic Book"/>
          <w:sz w:val="24"/>
          <w:szCs w:val="24"/>
        </w:rPr>
      </w:pPr>
      <w:r>
        <w:rPr>
          <w:rFonts w:ascii="Franklin Gothic Book" w:hAnsi="Franklin Gothic Book"/>
          <w:sz w:val="24"/>
          <w:szCs w:val="24"/>
        </w:rPr>
        <w:t>Paul Robeson Institute</w:t>
      </w:r>
    </w:p>
    <w:p w:rsidR="009B14F6" w:rsidRDefault="009B14F6" w:rsidP="009B14F6">
      <w:pPr>
        <w:rPr>
          <w:rFonts w:ascii="Franklin Gothic Book" w:hAnsi="Franklin Gothic Book"/>
          <w:sz w:val="24"/>
          <w:szCs w:val="24"/>
        </w:rPr>
      </w:pPr>
      <w:r>
        <w:rPr>
          <w:rFonts w:ascii="Franklin Gothic Book" w:hAnsi="Franklin Gothic Book"/>
          <w:sz w:val="24"/>
          <w:szCs w:val="24"/>
        </w:rPr>
        <w:t>Raritan Valley Community College</w:t>
      </w:r>
    </w:p>
    <w:p w:rsidR="009B14F6" w:rsidRDefault="009B14F6" w:rsidP="009B14F6">
      <w:pPr>
        <w:rPr>
          <w:rFonts w:ascii="Franklin Gothic Book" w:hAnsi="Franklin Gothic Book"/>
          <w:sz w:val="24"/>
          <w:szCs w:val="24"/>
        </w:rPr>
      </w:pPr>
      <w:r>
        <w:rPr>
          <w:rFonts w:ascii="Franklin Gothic Book" w:hAnsi="Franklin Gothic Book"/>
          <w:sz w:val="24"/>
          <w:szCs w:val="24"/>
        </w:rPr>
        <w:t>Phone# 908-526-1200, X8636</w:t>
      </w:r>
    </w:p>
    <w:p w:rsidR="009B14F6" w:rsidRDefault="009B14F6" w:rsidP="009B14F6">
      <w:pPr>
        <w:rPr>
          <w:rFonts w:ascii="Franklin Gothic Book" w:hAnsi="Franklin Gothic Book"/>
          <w:sz w:val="24"/>
          <w:szCs w:val="24"/>
        </w:rPr>
      </w:pPr>
      <w:r>
        <w:rPr>
          <w:rFonts w:ascii="Franklin Gothic Book" w:hAnsi="Franklin Gothic Book"/>
          <w:sz w:val="24"/>
          <w:szCs w:val="24"/>
        </w:rPr>
        <w:t>Fax# 908-393-8106</w:t>
      </w:r>
    </w:p>
    <w:p w:rsidR="009B14F6" w:rsidRDefault="009B14F6" w:rsidP="009B14F6">
      <w:pPr>
        <w:rPr>
          <w:rFonts w:ascii="Franklin Gothic Book" w:hAnsi="Franklin Gothic Book"/>
          <w:sz w:val="24"/>
          <w:szCs w:val="24"/>
        </w:rPr>
      </w:pPr>
      <w:r>
        <w:rPr>
          <w:rFonts w:ascii="Franklin Gothic Book" w:hAnsi="Franklin Gothic Book"/>
          <w:sz w:val="24"/>
          <w:szCs w:val="24"/>
        </w:rPr>
        <w:t xml:space="preserve">Email- </w:t>
      </w:r>
      <w:bookmarkStart w:id="0" w:name="_GoBack"/>
      <w:bookmarkEnd w:id="0"/>
      <w:r w:rsidR="00D41A2A">
        <w:rPr>
          <w:rFonts w:ascii="Franklin Gothic Book" w:hAnsi="Franklin Gothic Book"/>
          <w:sz w:val="24"/>
          <w:szCs w:val="24"/>
        </w:rPr>
        <w:fldChar w:fldCharType="begin"/>
      </w:r>
      <w:r w:rsidR="00D41A2A">
        <w:rPr>
          <w:rFonts w:ascii="Franklin Gothic Book" w:hAnsi="Franklin Gothic Book"/>
          <w:sz w:val="24"/>
          <w:szCs w:val="24"/>
        </w:rPr>
        <w:instrText xml:space="preserve"> HYPERLINK "mailto:</w:instrText>
      </w:r>
      <w:r w:rsidR="00D41A2A" w:rsidRPr="00D41A2A">
        <w:rPr>
          <w:rFonts w:ascii="Franklin Gothic Book" w:hAnsi="Franklin Gothic Book"/>
          <w:sz w:val="24"/>
          <w:szCs w:val="24"/>
        </w:rPr>
        <w:instrText>richeleen.dashield@raritanval.edu</w:instrText>
      </w:r>
      <w:r w:rsidR="00D41A2A">
        <w:rPr>
          <w:rFonts w:ascii="Franklin Gothic Book" w:hAnsi="Franklin Gothic Book"/>
          <w:sz w:val="24"/>
          <w:szCs w:val="24"/>
        </w:rPr>
        <w:instrText xml:space="preserve">" </w:instrText>
      </w:r>
      <w:r w:rsidR="00D41A2A">
        <w:rPr>
          <w:rFonts w:ascii="Franklin Gothic Book" w:hAnsi="Franklin Gothic Book"/>
          <w:sz w:val="24"/>
          <w:szCs w:val="24"/>
        </w:rPr>
        <w:fldChar w:fldCharType="separate"/>
      </w:r>
      <w:r w:rsidR="00D41A2A" w:rsidRPr="00A64EEB">
        <w:rPr>
          <w:rStyle w:val="Hyperlink"/>
          <w:rFonts w:ascii="Franklin Gothic Book" w:hAnsi="Franklin Gothic Book"/>
          <w:sz w:val="24"/>
          <w:szCs w:val="24"/>
        </w:rPr>
        <w:t>richeleen.dashield@raritanval.edu</w:t>
      </w:r>
      <w:r w:rsidR="00D41A2A">
        <w:rPr>
          <w:rFonts w:ascii="Franklin Gothic Book" w:hAnsi="Franklin Gothic Book"/>
          <w:sz w:val="24"/>
          <w:szCs w:val="24"/>
        </w:rPr>
        <w:fldChar w:fldCharType="end"/>
      </w:r>
    </w:p>
    <w:p w:rsidR="009B14F6" w:rsidRDefault="009B14F6" w:rsidP="009B14F6">
      <w:r>
        <w:rPr>
          <w:rFonts w:ascii="Franklin Gothic Book" w:hAnsi="Franklin Gothic Book"/>
          <w:b/>
          <w:bCs/>
          <w:i/>
          <w:iCs/>
          <w:sz w:val="20"/>
          <w:szCs w:val="20"/>
        </w:rPr>
        <w:t>Higher Education Excellence in Diversity 2012, 2014 and 2015 Award by Insight Magazine</w:t>
      </w:r>
    </w:p>
    <w:p w:rsidR="001D61B3" w:rsidRPr="001B0811" w:rsidRDefault="001D61B3" w:rsidP="009B14F6">
      <w:pPr>
        <w:rPr>
          <w:rFonts w:ascii="Arial Narrow" w:hAnsi="Arial Narrow"/>
          <w:sz w:val="21"/>
          <w:szCs w:val="21"/>
        </w:rPr>
      </w:pPr>
    </w:p>
    <w:sectPr w:rsidR="001D61B3" w:rsidRPr="001B0811" w:rsidSect="001B0811">
      <w:headerReference w:type="default" r:id="rId8"/>
      <w:pgSz w:w="12240" w:h="15840"/>
      <w:pgMar w:top="168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979" w:rsidRDefault="00867979" w:rsidP="001D61B3">
      <w:r>
        <w:separator/>
      </w:r>
    </w:p>
  </w:endnote>
  <w:endnote w:type="continuationSeparator" w:id="0">
    <w:p w:rsidR="00867979" w:rsidRDefault="00867979" w:rsidP="001D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979" w:rsidRDefault="00867979" w:rsidP="001D61B3">
      <w:r>
        <w:separator/>
      </w:r>
    </w:p>
  </w:footnote>
  <w:footnote w:type="continuationSeparator" w:id="0">
    <w:p w:rsidR="00867979" w:rsidRDefault="00867979" w:rsidP="001D61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822" w:rsidRDefault="00D07822" w:rsidP="00D07822">
    <w:pPr>
      <w:pStyle w:val="Header"/>
    </w:pPr>
  </w:p>
  <w:p w:rsidR="00D07822" w:rsidRDefault="00A95D42" w:rsidP="00F41FC9">
    <w:pPr>
      <w:pStyle w:val="Header"/>
      <w:tabs>
        <w:tab w:val="clear" w:pos="9360"/>
      </w:tabs>
      <w:ind w:left="-810" w:right="-900"/>
    </w:pPr>
    <w:r>
      <w:rPr>
        <w:noProof/>
      </w:rPr>
      <w:drawing>
        <wp:inline distT="0" distB="0" distL="0" distR="0">
          <wp:extent cx="7036216" cy="781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VCC Masthead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56357" cy="783286"/>
                  </a:xfrm>
                  <a:prstGeom prst="rect">
                    <a:avLst/>
                  </a:prstGeom>
                </pic:spPr>
              </pic:pic>
            </a:graphicData>
          </a:graphic>
        </wp:inline>
      </w:drawing>
    </w:r>
  </w:p>
  <w:p w:rsidR="00D07822" w:rsidRDefault="00D07822" w:rsidP="00D07822">
    <w:pPr>
      <w:pStyle w:val="Header"/>
    </w:pPr>
  </w:p>
  <w:p w:rsidR="00660EDB" w:rsidRPr="00D07822" w:rsidRDefault="00660EDB" w:rsidP="00D078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B6369C"/>
    <w:multiLevelType w:val="hybridMultilevel"/>
    <w:tmpl w:val="FB74213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1B3"/>
    <w:rsid w:val="001B0811"/>
    <w:rsid w:val="001D61B3"/>
    <w:rsid w:val="002A1C9E"/>
    <w:rsid w:val="002C53AD"/>
    <w:rsid w:val="00660EDB"/>
    <w:rsid w:val="007254BC"/>
    <w:rsid w:val="00835D11"/>
    <w:rsid w:val="00867979"/>
    <w:rsid w:val="00887170"/>
    <w:rsid w:val="009B14F6"/>
    <w:rsid w:val="009B6F4B"/>
    <w:rsid w:val="00A95D42"/>
    <w:rsid w:val="00B14B52"/>
    <w:rsid w:val="00CB3D7B"/>
    <w:rsid w:val="00D07822"/>
    <w:rsid w:val="00D41A2A"/>
    <w:rsid w:val="00E02D0F"/>
    <w:rsid w:val="00F41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4F6AC2-0899-4003-85F8-0B3449B0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4F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1B3"/>
    <w:pPr>
      <w:tabs>
        <w:tab w:val="center" w:pos="4680"/>
        <w:tab w:val="right" w:pos="9360"/>
      </w:tabs>
    </w:pPr>
  </w:style>
  <w:style w:type="character" w:customStyle="1" w:styleId="HeaderChar">
    <w:name w:val="Header Char"/>
    <w:basedOn w:val="DefaultParagraphFont"/>
    <w:link w:val="Header"/>
    <w:uiPriority w:val="99"/>
    <w:rsid w:val="001D61B3"/>
  </w:style>
  <w:style w:type="paragraph" w:styleId="Footer">
    <w:name w:val="footer"/>
    <w:basedOn w:val="Normal"/>
    <w:link w:val="FooterChar"/>
    <w:uiPriority w:val="99"/>
    <w:unhideWhenUsed/>
    <w:rsid w:val="001D61B3"/>
    <w:pPr>
      <w:tabs>
        <w:tab w:val="center" w:pos="4680"/>
        <w:tab w:val="right" w:pos="9360"/>
      </w:tabs>
    </w:pPr>
  </w:style>
  <w:style w:type="character" w:customStyle="1" w:styleId="FooterChar">
    <w:name w:val="Footer Char"/>
    <w:basedOn w:val="DefaultParagraphFont"/>
    <w:link w:val="Footer"/>
    <w:uiPriority w:val="99"/>
    <w:rsid w:val="001D61B3"/>
  </w:style>
  <w:style w:type="paragraph" w:styleId="BalloonText">
    <w:name w:val="Balloon Text"/>
    <w:basedOn w:val="Normal"/>
    <w:link w:val="BalloonTextChar"/>
    <w:uiPriority w:val="99"/>
    <w:semiHidden/>
    <w:unhideWhenUsed/>
    <w:rsid w:val="00660E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EDB"/>
    <w:rPr>
      <w:rFonts w:ascii="Segoe UI" w:hAnsi="Segoe UI" w:cs="Segoe UI"/>
      <w:sz w:val="18"/>
      <w:szCs w:val="18"/>
    </w:rPr>
  </w:style>
  <w:style w:type="character" w:styleId="Hyperlink">
    <w:name w:val="Hyperlink"/>
    <w:basedOn w:val="DefaultParagraphFont"/>
    <w:uiPriority w:val="99"/>
    <w:unhideWhenUsed/>
    <w:rsid w:val="009B14F6"/>
    <w:rPr>
      <w:color w:val="0000FF"/>
      <w:u w:val="single"/>
    </w:rPr>
  </w:style>
  <w:style w:type="paragraph" w:styleId="ListParagraph">
    <w:name w:val="List Paragraph"/>
    <w:basedOn w:val="Normal"/>
    <w:uiPriority w:val="34"/>
    <w:qFormat/>
    <w:rsid w:val="009B1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icheleen.dashield@raritanva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Markov, Lisa</dc:creator>
  <cp:keywords/>
  <dc:description/>
  <cp:lastModifiedBy>Dashield,Richeleen</cp:lastModifiedBy>
  <cp:revision>4</cp:revision>
  <cp:lastPrinted>2015-10-27T19:14:00Z</cp:lastPrinted>
  <dcterms:created xsi:type="dcterms:W3CDTF">2016-11-21T19:24:00Z</dcterms:created>
  <dcterms:modified xsi:type="dcterms:W3CDTF">2016-11-21T19:27:00Z</dcterms:modified>
</cp:coreProperties>
</file>